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BD" w:rsidRDefault="008A20BD" w:rsidP="003A1F13"/>
    <w:p w:rsidR="003A1F13" w:rsidRPr="00142195" w:rsidRDefault="003A1F13" w:rsidP="003A1F13">
      <w:pPr>
        <w:spacing w:before="40"/>
        <w:rPr>
          <w:rFonts w:ascii="Calibri" w:hAnsi="Calibri" w:cs="Arial"/>
        </w:rPr>
      </w:pPr>
    </w:p>
    <w:tbl>
      <w:tblPr>
        <w:tblW w:w="864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63"/>
        <w:gridCol w:w="1544"/>
        <w:gridCol w:w="1460"/>
        <w:gridCol w:w="284"/>
        <w:gridCol w:w="272"/>
        <w:gridCol w:w="295"/>
        <w:gridCol w:w="283"/>
        <w:gridCol w:w="284"/>
        <w:gridCol w:w="283"/>
        <w:gridCol w:w="284"/>
        <w:gridCol w:w="985"/>
      </w:tblGrid>
      <w:tr w:rsidR="003A1F13" w:rsidRPr="00B54965" w:rsidTr="00F70A25">
        <w:trPr>
          <w:trHeight w:val="567"/>
        </w:trPr>
        <w:tc>
          <w:tcPr>
            <w:tcW w:w="8640" w:type="dxa"/>
            <w:gridSpan w:val="12"/>
            <w:tcBorders>
              <w:bottom w:val="single" w:sz="4" w:space="0" w:color="808080"/>
            </w:tcBorders>
            <w:shd w:val="clear" w:color="auto" w:fill="95B3D7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</w:pPr>
            <w:r w:rsidRPr="00142195">
              <w:rPr>
                <w:rFonts w:ascii="Calibri" w:hAnsi="Calibri" w:cs="Arial"/>
                <w:b/>
                <w:caps/>
                <w:color w:val="000000"/>
                <w:sz w:val="22"/>
                <w:szCs w:val="22"/>
              </w:rPr>
              <w:t>Cronograma de Execução do Plano de Melhorias</w:t>
            </w:r>
          </w:p>
        </w:tc>
      </w:tr>
      <w:tr w:rsidR="003A1F13" w:rsidRPr="00B54965" w:rsidTr="00F70A25">
        <w:trPr>
          <w:trHeight w:val="340"/>
        </w:trPr>
        <w:tc>
          <w:tcPr>
            <w:tcW w:w="140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sz w:val="18"/>
                <w:szCs w:val="18"/>
              </w:rPr>
              <w:t>Ações de melhoria</w:t>
            </w:r>
          </w:p>
        </w:tc>
        <w:tc>
          <w:tcPr>
            <w:tcW w:w="126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sz w:val="18"/>
                <w:szCs w:val="18"/>
              </w:rPr>
              <w:t>Responsável pela AM</w:t>
            </w:r>
          </w:p>
        </w:tc>
        <w:tc>
          <w:tcPr>
            <w:tcW w:w="154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sz w:val="18"/>
                <w:szCs w:val="18"/>
              </w:rPr>
              <w:t xml:space="preserve">Data conclusão </w:t>
            </w:r>
          </w:p>
        </w:tc>
        <w:tc>
          <w:tcPr>
            <w:tcW w:w="14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sz w:val="18"/>
                <w:szCs w:val="18"/>
              </w:rPr>
              <w:t>Atividades- chave</w:t>
            </w:r>
          </w:p>
        </w:tc>
        <w:tc>
          <w:tcPr>
            <w:tcW w:w="1985" w:type="dxa"/>
            <w:gridSpan w:val="7"/>
            <w:shd w:val="clear" w:color="auto" w:fill="auto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sz w:val="18"/>
                <w:szCs w:val="18"/>
              </w:rPr>
              <w:t>Cronograma de execução</w:t>
            </w:r>
          </w:p>
        </w:tc>
        <w:tc>
          <w:tcPr>
            <w:tcW w:w="98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42195">
              <w:rPr>
                <w:rFonts w:ascii="Calibri" w:hAnsi="Calibri" w:cs="Arial"/>
                <w:b/>
                <w:sz w:val="18"/>
                <w:szCs w:val="18"/>
              </w:rPr>
              <w:t>Estado*</w:t>
            </w:r>
          </w:p>
        </w:tc>
      </w:tr>
      <w:tr w:rsidR="003A1F13" w:rsidRPr="00B54965" w:rsidTr="00F70A25">
        <w:trPr>
          <w:trHeight w:val="254"/>
        </w:trPr>
        <w:tc>
          <w:tcPr>
            <w:tcW w:w="1403" w:type="dxa"/>
            <w:shd w:val="clear" w:color="auto" w:fill="D9D9D9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D9D9D9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D9D9D9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D9D9D9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42195">
              <w:rPr>
                <w:rFonts w:ascii="Calibri" w:hAnsi="Calibri" w:cs="Arial"/>
                <w:sz w:val="18"/>
                <w:szCs w:val="18"/>
              </w:rPr>
              <w:t>M1</w:t>
            </w:r>
          </w:p>
        </w:tc>
        <w:tc>
          <w:tcPr>
            <w:tcW w:w="272" w:type="dxa"/>
            <w:vAlign w:val="center"/>
          </w:tcPr>
          <w:p w:rsidR="003A1F13" w:rsidRPr="00142195" w:rsidRDefault="003A1F13" w:rsidP="00F70A2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42195">
              <w:rPr>
                <w:rFonts w:ascii="Calibri" w:hAnsi="Calibri" w:cs="Arial"/>
                <w:sz w:val="18"/>
                <w:szCs w:val="18"/>
              </w:rPr>
              <w:t>M2</w:t>
            </w:r>
          </w:p>
        </w:tc>
        <w:tc>
          <w:tcPr>
            <w:tcW w:w="295" w:type="dxa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42195">
              <w:rPr>
                <w:rFonts w:ascii="Calibri" w:hAnsi="Calibri" w:cs="Arial"/>
                <w:sz w:val="18"/>
                <w:szCs w:val="18"/>
              </w:rPr>
              <w:t>M3</w:t>
            </w:r>
          </w:p>
        </w:tc>
        <w:tc>
          <w:tcPr>
            <w:tcW w:w="283" w:type="dxa"/>
            <w:vAlign w:val="center"/>
          </w:tcPr>
          <w:p w:rsidR="003A1F13" w:rsidRPr="00142195" w:rsidRDefault="003A1F13" w:rsidP="00F70A2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42195">
              <w:rPr>
                <w:rFonts w:ascii="Calibri" w:hAnsi="Calibri" w:cs="Arial"/>
                <w:sz w:val="18"/>
                <w:szCs w:val="18"/>
              </w:rPr>
              <w:t>M4</w:t>
            </w:r>
          </w:p>
        </w:tc>
        <w:tc>
          <w:tcPr>
            <w:tcW w:w="284" w:type="dxa"/>
            <w:vAlign w:val="center"/>
          </w:tcPr>
          <w:p w:rsidR="003A1F13" w:rsidRPr="00142195" w:rsidRDefault="003A1F13" w:rsidP="00F70A2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42195">
              <w:rPr>
                <w:rFonts w:ascii="Calibri" w:hAnsi="Calibri" w:cs="Arial"/>
                <w:sz w:val="18"/>
                <w:szCs w:val="18"/>
              </w:rPr>
              <w:t>M5</w:t>
            </w:r>
          </w:p>
        </w:tc>
        <w:tc>
          <w:tcPr>
            <w:tcW w:w="283" w:type="dxa"/>
            <w:vAlign w:val="center"/>
          </w:tcPr>
          <w:p w:rsidR="003A1F13" w:rsidRPr="00142195" w:rsidRDefault="003A1F13" w:rsidP="00F70A2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42195">
              <w:rPr>
                <w:rFonts w:ascii="Calibri" w:hAnsi="Calibri" w:cs="Arial"/>
                <w:sz w:val="18"/>
                <w:szCs w:val="18"/>
              </w:rPr>
              <w:t>M6</w:t>
            </w:r>
          </w:p>
        </w:tc>
        <w:tc>
          <w:tcPr>
            <w:tcW w:w="284" w:type="dxa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42195">
              <w:rPr>
                <w:rFonts w:ascii="Calibri" w:hAnsi="Calibri" w:cs="Arial"/>
                <w:sz w:val="18"/>
                <w:szCs w:val="18"/>
              </w:rPr>
              <w:t>M7</w:t>
            </w:r>
          </w:p>
        </w:tc>
        <w:tc>
          <w:tcPr>
            <w:tcW w:w="985" w:type="dxa"/>
            <w:shd w:val="clear" w:color="auto" w:fill="D9D9D9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1F13" w:rsidRPr="00B54965" w:rsidTr="00F70A25">
        <w:trPr>
          <w:trHeight w:val="254"/>
        </w:trPr>
        <w:tc>
          <w:tcPr>
            <w:tcW w:w="1403" w:type="dxa"/>
            <w:vMerge w:val="restart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142195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263" w:type="dxa"/>
            <w:vMerge w:val="restart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1F13" w:rsidRPr="00B54965" w:rsidTr="00F70A25">
        <w:trPr>
          <w:trHeight w:val="254"/>
        </w:trPr>
        <w:tc>
          <w:tcPr>
            <w:tcW w:w="1403" w:type="dxa"/>
            <w:vMerge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1F13" w:rsidRPr="00B54965" w:rsidTr="00F70A25">
        <w:trPr>
          <w:trHeight w:val="254"/>
        </w:trPr>
        <w:tc>
          <w:tcPr>
            <w:tcW w:w="1403" w:type="dxa"/>
            <w:vMerge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1F13" w:rsidRPr="00B54965" w:rsidTr="00F70A25">
        <w:trPr>
          <w:trHeight w:val="254"/>
        </w:trPr>
        <w:tc>
          <w:tcPr>
            <w:tcW w:w="1403" w:type="dxa"/>
            <w:vMerge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1F13" w:rsidRPr="00B54965" w:rsidTr="00F70A25">
        <w:trPr>
          <w:trHeight w:val="254"/>
        </w:trPr>
        <w:tc>
          <w:tcPr>
            <w:tcW w:w="1403" w:type="dxa"/>
            <w:vMerge w:val="restart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142195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263" w:type="dxa"/>
            <w:vMerge w:val="restart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1F13" w:rsidRPr="00B54965" w:rsidTr="00F70A25">
        <w:trPr>
          <w:trHeight w:val="254"/>
        </w:trPr>
        <w:tc>
          <w:tcPr>
            <w:tcW w:w="1403" w:type="dxa"/>
            <w:vMerge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1F13" w:rsidRPr="00B54965" w:rsidTr="00F70A25">
        <w:trPr>
          <w:trHeight w:val="254"/>
        </w:trPr>
        <w:tc>
          <w:tcPr>
            <w:tcW w:w="1403" w:type="dxa"/>
            <w:vMerge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1F13" w:rsidRPr="00B54965" w:rsidTr="00F70A25">
        <w:trPr>
          <w:trHeight w:val="254"/>
        </w:trPr>
        <w:tc>
          <w:tcPr>
            <w:tcW w:w="1403" w:type="dxa"/>
            <w:vMerge w:val="restart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142195">
              <w:rPr>
                <w:rFonts w:ascii="Calibri" w:hAnsi="Calibri" w:cs="Arial"/>
                <w:bCs/>
                <w:sz w:val="20"/>
                <w:szCs w:val="20"/>
              </w:rPr>
              <w:t>3</w:t>
            </w:r>
          </w:p>
        </w:tc>
        <w:tc>
          <w:tcPr>
            <w:tcW w:w="1263" w:type="dxa"/>
            <w:vMerge w:val="restart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1F13" w:rsidRPr="00B54965" w:rsidTr="00F70A25">
        <w:trPr>
          <w:trHeight w:val="254"/>
        </w:trPr>
        <w:tc>
          <w:tcPr>
            <w:tcW w:w="1403" w:type="dxa"/>
            <w:vMerge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1F13" w:rsidRPr="00B54965" w:rsidTr="00F70A25">
        <w:trPr>
          <w:trHeight w:val="254"/>
        </w:trPr>
        <w:tc>
          <w:tcPr>
            <w:tcW w:w="1403" w:type="dxa"/>
            <w:vMerge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4" w:space="0" w:color="808080"/>
            </w:tcBorders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1F13" w:rsidRPr="00B54965" w:rsidTr="00F70A25">
        <w:trPr>
          <w:trHeight w:val="254"/>
        </w:trPr>
        <w:tc>
          <w:tcPr>
            <w:tcW w:w="1403" w:type="dxa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proofErr w:type="spellStart"/>
            <w:r w:rsidRPr="00142195">
              <w:rPr>
                <w:rFonts w:ascii="Calibri" w:hAnsi="Calibri" w:cs="Arial"/>
                <w:bCs/>
                <w:i/>
                <w:sz w:val="18"/>
                <w:szCs w:val="18"/>
              </w:rPr>
              <w:t>Quick</w:t>
            </w:r>
            <w:proofErr w:type="spellEnd"/>
            <w:r w:rsidRPr="00142195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42195">
              <w:rPr>
                <w:rFonts w:ascii="Calibri" w:hAnsi="Calibri" w:cs="Arial"/>
                <w:bCs/>
                <w:i/>
                <w:sz w:val="18"/>
                <w:szCs w:val="18"/>
              </w:rPr>
              <w:t>win</w:t>
            </w:r>
            <w:proofErr w:type="spellEnd"/>
          </w:p>
        </w:tc>
        <w:tc>
          <w:tcPr>
            <w:tcW w:w="1263" w:type="dxa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r2bl w:val="single" w:sz="4" w:space="0" w:color="808080"/>
            </w:tcBorders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1F13" w:rsidRPr="00B54965" w:rsidTr="00F70A25">
        <w:trPr>
          <w:trHeight w:val="254"/>
        </w:trPr>
        <w:tc>
          <w:tcPr>
            <w:tcW w:w="1403" w:type="dxa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331897">
              <w:rPr>
                <w:rFonts w:ascii="Calibri" w:hAnsi="Calibri" w:cs="Arial"/>
                <w:bCs/>
                <w:i/>
                <w:sz w:val="18"/>
                <w:szCs w:val="18"/>
              </w:rPr>
              <w:t>Quick</w:t>
            </w:r>
            <w:proofErr w:type="spellEnd"/>
            <w:r w:rsidRPr="00331897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31897">
              <w:rPr>
                <w:rFonts w:ascii="Calibri" w:hAnsi="Calibri" w:cs="Arial"/>
                <w:bCs/>
                <w:i/>
                <w:sz w:val="18"/>
                <w:szCs w:val="18"/>
              </w:rPr>
              <w:t>win</w:t>
            </w:r>
            <w:proofErr w:type="spellEnd"/>
          </w:p>
        </w:tc>
        <w:tc>
          <w:tcPr>
            <w:tcW w:w="1263" w:type="dxa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r2bl w:val="single" w:sz="4" w:space="0" w:color="808080"/>
            </w:tcBorders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1F13" w:rsidRPr="00B54965" w:rsidTr="00F70A25">
        <w:trPr>
          <w:trHeight w:val="254"/>
        </w:trPr>
        <w:tc>
          <w:tcPr>
            <w:tcW w:w="1403" w:type="dxa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proofErr w:type="spellStart"/>
            <w:r w:rsidRPr="00331897">
              <w:rPr>
                <w:rFonts w:ascii="Calibri" w:hAnsi="Calibri" w:cs="Arial"/>
                <w:bCs/>
                <w:i/>
                <w:sz w:val="18"/>
                <w:szCs w:val="18"/>
              </w:rPr>
              <w:t>Quick</w:t>
            </w:r>
            <w:proofErr w:type="spellEnd"/>
            <w:r w:rsidRPr="00331897">
              <w:rPr>
                <w:rFonts w:ascii="Calibri" w:hAnsi="Calibri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31897">
              <w:rPr>
                <w:rFonts w:ascii="Calibri" w:hAnsi="Calibri" w:cs="Arial"/>
                <w:bCs/>
                <w:i/>
                <w:sz w:val="18"/>
                <w:szCs w:val="18"/>
              </w:rPr>
              <w:t>win</w:t>
            </w:r>
            <w:proofErr w:type="spellEnd"/>
          </w:p>
        </w:tc>
        <w:tc>
          <w:tcPr>
            <w:tcW w:w="1263" w:type="dxa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r2bl w:val="single" w:sz="4" w:space="0" w:color="808080"/>
            </w:tcBorders>
            <w:vAlign w:val="center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2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3A1F13" w:rsidRPr="00142195" w:rsidRDefault="003A1F13" w:rsidP="00F70A2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3A1F13" w:rsidRPr="00142195" w:rsidRDefault="003A1F13" w:rsidP="00F70A25">
            <w:pPr>
              <w:tabs>
                <w:tab w:val="left" w:pos="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3A1F13" w:rsidRPr="00142195" w:rsidRDefault="003A1F13" w:rsidP="003A1F13">
      <w:pPr>
        <w:spacing w:before="40"/>
        <w:rPr>
          <w:rFonts w:ascii="Calibri" w:hAnsi="Calibri" w:cs="Arial"/>
          <w:color w:val="FF0000"/>
          <w:sz w:val="40"/>
          <w:szCs w:val="40"/>
        </w:rPr>
      </w:pPr>
      <w:r w:rsidRPr="00142195">
        <w:rPr>
          <w:rFonts w:ascii="Calibri" w:hAnsi="Calibri" w:cs="Arial"/>
          <w:b/>
          <w:sz w:val="28"/>
          <w:szCs w:val="28"/>
        </w:rPr>
        <w:t>*</w:t>
      </w:r>
      <w:r w:rsidRPr="00142195">
        <w:rPr>
          <w:rFonts w:ascii="Calibri" w:hAnsi="Calibri" w:cs="Arial"/>
          <w:b/>
          <w:color w:val="FF0000"/>
          <w:sz w:val="40"/>
          <w:szCs w:val="40"/>
        </w:rPr>
        <w:t xml:space="preserve"> •</w:t>
      </w:r>
      <w:r w:rsidRPr="00142195">
        <w:rPr>
          <w:rFonts w:ascii="Calibri" w:hAnsi="Calibri" w:cs="Arial"/>
          <w:color w:val="FF0000"/>
          <w:sz w:val="40"/>
          <w:szCs w:val="40"/>
        </w:rPr>
        <w:t xml:space="preserve"> </w:t>
      </w:r>
      <w:proofErr w:type="gramStart"/>
      <w:r w:rsidRPr="00142195">
        <w:rPr>
          <w:rFonts w:ascii="Calibri" w:hAnsi="Calibri" w:cs="Arial"/>
          <w:b/>
          <w:color w:val="FF0000"/>
          <w:sz w:val="28"/>
          <w:szCs w:val="28"/>
        </w:rPr>
        <w:t>vermelho</w:t>
      </w:r>
      <w:proofErr w:type="gramEnd"/>
      <w:r w:rsidRPr="00142195">
        <w:rPr>
          <w:rFonts w:ascii="Calibri" w:hAnsi="Calibri" w:cs="Arial"/>
          <w:color w:val="FF0000"/>
          <w:sz w:val="40"/>
          <w:szCs w:val="40"/>
        </w:rPr>
        <w:t xml:space="preserve">; </w:t>
      </w:r>
      <w:r w:rsidRPr="00142195">
        <w:rPr>
          <w:rFonts w:ascii="Calibri" w:hAnsi="Calibri" w:cs="Arial"/>
          <w:b/>
          <w:color w:val="FFC000"/>
          <w:sz w:val="40"/>
          <w:szCs w:val="40"/>
        </w:rPr>
        <w:t xml:space="preserve">• </w:t>
      </w:r>
      <w:r w:rsidRPr="00142195">
        <w:rPr>
          <w:rFonts w:ascii="Calibri" w:hAnsi="Calibri" w:cs="Arial"/>
          <w:b/>
          <w:color w:val="FFC000"/>
          <w:sz w:val="28"/>
          <w:szCs w:val="28"/>
        </w:rPr>
        <w:t>amarelo</w:t>
      </w:r>
      <w:r w:rsidRPr="00142195">
        <w:rPr>
          <w:rFonts w:ascii="Calibri" w:hAnsi="Calibri" w:cs="Arial"/>
          <w:b/>
          <w:color w:val="FFC000"/>
          <w:sz w:val="40"/>
          <w:szCs w:val="40"/>
        </w:rPr>
        <w:t xml:space="preserve">; </w:t>
      </w:r>
      <w:r w:rsidRPr="00142195">
        <w:rPr>
          <w:rFonts w:ascii="Calibri" w:hAnsi="Calibri" w:cs="Arial"/>
          <w:b/>
          <w:color w:val="00B050"/>
          <w:sz w:val="40"/>
          <w:szCs w:val="40"/>
        </w:rPr>
        <w:t xml:space="preserve">• </w:t>
      </w:r>
      <w:r w:rsidRPr="00142195">
        <w:rPr>
          <w:rFonts w:ascii="Calibri" w:hAnsi="Calibri" w:cs="Arial"/>
          <w:b/>
          <w:color w:val="00B050"/>
          <w:sz w:val="28"/>
          <w:szCs w:val="28"/>
        </w:rPr>
        <w:t>verde</w:t>
      </w:r>
    </w:p>
    <w:p w:rsidR="003A1F13" w:rsidRPr="00142195" w:rsidRDefault="003A1F13" w:rsidP="003A1F13">
      <w:pPr>
        <w:spacing w:before="40"/>
        <w:rPr>
          <w:rFonts w:ascii="Calibri" w:hAnsi="Calibri" w:cs="Arial"/>
        </w:rPr>
      </w:pPr>
      <w:r w:rsidRPr="00142195">
        <w:rPr>
          <w:rFonts w:ascii="Calibri" w:hAnsi="Calibri" w:cs="Arial"/>
        </w:rPr>
        <w:t>(acrescentar as linhas e colunas que forem necessárias; pode</w:t>
      </w:r>
      <w:r>
        <w:rPr>
          <w:rFonts w:ascii="Calibri" w:hAnsi="Calibri" w:cs="Arial"/>
        </w:rPr>
        <w:t xml:space="preserve">rá </w:t>
      </w:r>
      <w:r w:rsidRPr="00142195">
        <w:rPr>
          <w:rFonts w:ascii="Calibri" w:hAnsi="Calibri" w:cs="Arial"/>
        </w:rPr>
        <w:t>colocar esta tabela numa página, em esquema horizontal</w:t>
      </w:r>
      <w:r>
        <w:rPr>
          <w:rFonts w:ascii="Calibri" w:hAnsi="Calibri" w:cs="Arial"/>
        </w:rPr>
        <w:t>;</w:t>
      </w:r>
      <w:r w:rsidRPr="0014219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ou </w:t>
      </w:r>
      <w:r w:rsidRPr="00142195">
        <w:rPr>
          <w:rFonts w:ascii="Calibri" w:hAnsi="Calibri" w:cs="Arial"/>
        </w:rPr>
        <w:t xml:space="preserve">utilizar outros programas como o Excel)  </w:t>
      </w:r>
    </w:p>
    <w:p w:rsidR="003A1F13" w:rsidRPr="00142195" w:rsidRDefault="003A1F13" w:rsidP="003A1F13">
      <w:pPr>
        <w:spacing w:before="40"/>
        <w:jc w:val="both"/>
        <w:rPr>
          <w:rFonts w:ascii="Calibri" w:hAnsi="Calibri" w:cs="Arial"/>
          <w:i/>
        </w:rPr>
      </w:pPr>
    </w:p>
    <w:p w:rsidR="003A1F13" w:rsidRPr="003A1F13" w:rsidRDefault="003A1F13" w:rsidP="003A1F13">
      <w:bookmarkStart w:id="0" w:name="_GoBack"/>
      <w:bookmarkEnd w:id="0"/>
    </w:p>
    <w:sectPr w:rsidR="003A1F13" w:rsidRPr="003A1F13" w:rsidSect="003A1F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48" w:rsidRDefault="001A3A48" w:rsidP="003A1F13">
      <w:r>
        <w:separator/>
      </w:r>
    </w:p>
  </w:endnote>
  <w:endnote w:type="continuationSeparator" w:id="0">
    <w:p w:rsidR="001A3A48" w:rsidRDefault="001A3A48" w:rsidP="003A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48" w:rsidRDefault="001A3A48" w:rsidP="003A1F13">
      <w:r>
        <w:separator/>
      </w:r>
    </w:p>
  </w:footnote>
  <w:footnote w:type="continuationSeparator" w:id="0">
    <w:p w:rsidR="001A3A48" w:rsidRDefault="001A3A48" w:rsidP="003A1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13" w:rsidRPr="003A1F13" w:rsidRDefault="003A1F13">
    <w:pPr>
      <w:pStyle w:val="Cabealho"/>
      <w:rPr>
        <w:rFonts w:asciiTheme="minorHAnsi" w:hAnsiTheme="minorHAnsi"/>
        <w:sz w:val="22"/>
        <w:szCs w:val="22"/>
      </w:rPr>
    </w:pPr>
    <w:r w:rsidRPr="003A1F13">
      <w:rPr>
        <w:rFonts w:asciiTheme="minorHAnsi" w:hAnsiTheme="minorHAnsi"/>
        <w:sz w:val="22"/>
        <w:szCs w:val="22"/>
      </w:rPr>
      <w:t>CAF 2013</w:t>
    </w:r>
  </w:p>
  <w:p w:rsidR="003A1F13" w:rsidRDefault="003A1F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FC"/>
    <w:rsid w:val="001A3A48"/>
    <w:rsid w:val="003A1F13"/>
    <w:rsid w:val="007865FC"/>
    <w:rsid w:val="008A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1F1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A1F1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A1F1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A1F1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A1F1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1F13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1F1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A1F1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A1F1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A1F1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A1F1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1F13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487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Evaristo</dc:creator>
  <cp:lastModifiedBy>Cristina Evaristo</cp:lastModifiedBy>
  <cp:revision>2</cp:revision>
  <dcterms:created xsi:type="dcterms:W3CDTF">2014-02-12T14:52:00Z</dcterms:created>
  <dcterms:modified xsi:type="dcterms:W3CDTF">2014-02-12T15:39:00Z</dcterms:modified>
</cp:coreProperties>
</file>